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C309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57149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2A6743" w:rsidRDefault="002A6743" w:rsidP="002A6743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544934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162FFC">
      <w:pPr>
        <w:pStyle w:val="Default"/>
        <w:shd w:val="clear" w:color="auto" w:fill="FFFF00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667978" w:rsidRPr="004B3F03" w:rsidRDefault="00667978" w:rsidP="00667978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“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Agronomi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Inxhinieri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Agrare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, “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Menaxhim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Burimeve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Natyrore</w:t>
      </w:r>
      <w:proofErr w:type="spellEnd"/>
      <w:r w:rsidR="004D3337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</w:p>
    <w:p w:rsidR="00745315" w:rsidRDefault="005E5BBC" w:rsidP="00FD79BD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FD79BD">
        <w:rPr>
          <w:rFonts w:ascii="Times New Roman" w:hAnsi="Times New Roman" w:cs="Times New Roman"/>
          <w:b/>
        </w:rPr>
        <w:t>Titulli minimal i</w:t>
      </w:r>
      <w:r w:rsidRPr="00745315">
        <w:rPr>
          <w:rFonts w:ascii="Times New Roman" w:hAnsi="Times New Roman" w:cs="Times New Roman"/>
          <w:b/>
        </w:rPr>
        <w:t xml:space="preserve"> diplomës “</w:t>
      </w:r>
      <w:r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5E5BBC" w:rsidRDefault="005E5BB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555C86" w:rsidRPr="00555C86" w:rsidRDefault="00555C86" w:rsidP="00555C8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</w:pP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Specialist</w:t>
      </w:r>
      <w:r w:rsidR="00110B1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ë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110B1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të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Ujitjes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Kullimit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në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Sektorin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Ujitjes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A854C6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Kullimit</w:t>
      </w:r>
      <w:proofErr w:type="spellEnd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pranë</w:t>
      </w:r>
      <w:proofErr w:type="spellEnd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Drejtorisë</w:t>
      </w:r>
      <w:proofErr w:type="spellEnd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së</w:t>
      </w:r>
      <w:proofErr w:type="spellEnd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Zhvillimit</w:t>
      </w:r>
      <w:proofErr w:type="spellEnd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25383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të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Bujqw</w:t>
      </w:r>
      <w:bookmarkStart w:id="0" w:name="_GoBack"/>
      <w:bookmarkEnd w:id="0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sisw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384120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Pyjeve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Bashkia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Klos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–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Kategoria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pagës</w:t>
      </w:r>
      <w:proofErr w:type="spellEnd"/>
      <w:r w:rsidRPr="00FD79B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IV-a.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162FFC" w:rsidRPr="00671E98" w:rsidRDefault="006A022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0" t="0" r="15240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962971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962971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Pr="00671E98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3"/>
        <w:gridCol w:w="2515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0658D1" w:rsidRDefault="000658D1" w:rsidP="002D7FC3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 w:rsidRPr="000658D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06 Dhjetor 2023</w:t>
            </w:r>
            <w:r w:rsidR="002D7FC3" w:rsidRPr="000658D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0658D1" w:rsidRDefault="00B35BBC" w:rsidP="002D7FC3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13</w:t>
            </w:r>
            <w:r w:rsidR="000658D1" w:rsidRPr="000658D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Dhjetor</w:t>
            </w:r>
            <w:r w:rsidR="002D7FC3" w:rsidRPr="000658D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496002" w:rsidRPr="000658D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0658D1" w:rsidRPr="000658D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23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C2B6B" w:rsidRPr="00671E98" w:rsidRDefault="003C2B6B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>Përshkrimi përgjithësues i punës për pozicionin më sipër është: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bCs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bCs/>
          <w:sz w:val="24"/>
          <w:szCs w:val="24"/>
          <w:lang w:eastAsia="en-US" w:bidi="ne-NP"/>
        </w:rPr>
        <w:t xml:space="preserve">Zbaton detyrimet e përcaktuara në aktet ligjore dhe nënligjore në lidhje me administrimin dhe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mirëmbajtjen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infrastruktures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kullimit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transferuar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pronësi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</w:pP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Jep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pergjigje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ligjore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dhe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teknike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për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problemet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që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mbulon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sipas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detyrave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që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i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ngarkohen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proofErr w:type="gram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brenda</w:t>
      </w:r>
      <w:proofErr w:type="spellEnd"/>
      <w:proofErr w:type="gram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drejtorisë</w:t>
      </w:r>
      <w:proofErr w:type="spellEnd"/>
      <w:r w:rsidRPr="00362EB2">
        <w:rPr>
          <w:rFonts w:ascii="Times New Roman" w:eastAsia="MS Mincho" w:hAnsi="Times New Roman"/>
          <w:iCs/>
          <w:color w:val="000000"/>
          <w:sz w:val="24"/>
          <w:szCs w:val="24"/>
          <w:lang w:val="en-US" w:eastAsia="en-US" w:bidi="ne-NP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Zbaton me përpikmëri dhe në nivel të lartë profesional të gjitha detyrat.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Jep informacion eprorit </w:t>
      </w:r>
      <w:r w:rsidR="00667978">
        <w:rPr>
          <w:rFonts w:ascii="Times New Roman" w:eastAsia="MS Mincho" w:hAnsi="Times New Roman"/>
          <w:sz w:val="24"/>
          <w:szCs w:val="24"/>
          <w:lang w:eastAsia="en-US" w:bidi="ne-NP"/>
        </w:rPr>
        <w:t>në lidhje me detyrat e caktuara</w:t>
      </w: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362EB2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Përgatit informacione që lidhen me natyrën e punës dhe informon eprorin direkt si dhe institucionet e tjera shtetërore.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Mban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dokumentacionin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teknik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përputhje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me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kërkesat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>ligjore</w:t>
      </w:r>
      <w:proofErr w:type="spellEnd"/>
      <w:r w:rsidRPr="00362EB2">
        <w:rPr>
          <w:rFonts w:ascii="Times New Roman" w:eastAsia="MS Mincho" w:hAnsi="Times New Roman"/>
          <w:iCs/>
          <w:sz w:val="24"/>
          <w:szCs w:val="24"/>
          <w:lang w:val="en-US" w:eastAsia="en-US"/>
        </w:rPr>
        <w:t xml:space="preserve">. </w:t>
      </w:r>
    </w:p>
    <w:p w:rsidR="00362EB2" w:rsidRPr="00362EB2" w:rsidRDefault="00362EB2" w:rsidP="00362EB2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Mbi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bazën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librit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kulturave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bujqësore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mbjella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fermerët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fillim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vitit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përllogarit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sasinë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që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duhet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burimet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ujore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kapacitetin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grumbulluar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rezervuarët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si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rrjetin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kanaleve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kryesore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ujitëse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spacing w:after="0" w:line="360" w:lineRule="auto"/>
        <w:ind w:left="567"/>
        <w:contextualSpacing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Harton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grafikun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bazë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dhënave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marrë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bashkitë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bënë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planin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shpërndarjes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pikat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furnizohen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bashkitë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. </w:t>
      </w:r>
    </w:p>
    <w:p w:rsidR="00362EB2" w:rsidRPr="00362EB2" w:rsidRDefault="00362EB2" w:rsidP="00362EB2">
      <w:pPr>
        <w:numPr>
          <w:ilvl w:val="0"/>
          <w:numId w:val="30"/>
        </w:numPr>
        <w:spacing w:after="0" w:line="360" w:lineRule="auto"/>
        <w:ind w:left="567"/>
        <w:contextualSpacing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përfundim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sezonit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saktëson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sipërfaqen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ujitur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362EB2" w:rsidRPr="00362EB2" w:rsidRDefault="00362EB2" w:rsidP="00362EB2">
      <w:pPr>
        <w:numPr>
          <w:ilvl w:val="0"/>
          <w:numId w:val="30"/>
        </w:numPr>
        <w:spacing w:after="0" w:line="360" w:lineRule="auto"/>
        <w:ind w:left="567"/>
        <w:contextualSpacing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Kryen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kontroll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sistematik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gjendjen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infrastruktures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ujitjes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kullimit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mbrojtjes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nga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përmbytja</w:t>
      </w:r>
      <w:proofErr w:type="spellEnd"/>
      <w:r w:rsidRPr="00362EB2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2A6743" w:rsidRPr="00671E98" w:rsidRDefault="002A6743" w:rsidP="00FD79BD">
      <w:pPr>
        <w:pStyle w:val="Default"/>
        <w:spacing w:line="360" w:lineRule="auto"/>
        <w:jc w:val="both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C2B6B" w:rsidRPr="00437F0E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duhet të plotësojnë kërkesat e posaçme si vijon: </w:t>
      </w:r>
    </w:p>
    <w:p w:rsidR="00555C86" w:rsidRPr="00555C86" w:rsidRDefault="00555C86" w:rsidP="00555C8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7A437C" w:rsidRPr="00C30968" w:rsidRDefault="00FD79BD" w:rsidP="007A437C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Bachelor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Juridike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Ekonomike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Inxhinieri</w:t>
      </w:r>
      <w:r w:rsidR="00110B19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</w:t>
      </w:r>
      <w:proofErr w:type="spellEnd"/>
      <w:r w:rsidR="00110B19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(</w:t>
      </w:r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Diplomat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duhet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diplomave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proofErr w:type="spellEnd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7A437C" w:rsidRPr="00C30968" w:rsidRDefault="007A437C" w:rsidP="007A437C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b-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kenë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eksperiencë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pune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jo</w:t>
      </w:r>
      <w:proofErr w:type="spellEnd"/>
      <w:proofErr w:type="gram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pak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se 1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vit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profesion</w:t>
      </w:r>
      <w:proofErr w:type="spellEnd"/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</w:p>
    <w:p w:rsidR="00963D2D" w:rsidRDefault="007A437C" w:rsidP="00C309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c</w:t>
      </w:r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grup</w:t>
      </w:r>
      <w:proofErr w:type="spellEnd"/>
      <w:r w:rsidR="00FD79BD" w:rsidRPr="00C30968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3C2B6B" w:rsidRPr="00C30968" w:rsidRDefault="003C2B6B" w:rsidP="00C309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="00962971">
        <w:rPr>
          <w:rFonts w:ascii="Times New Roman" w:hAnsi="Times New Roman" w:cs="Times New Roman"/>
        </w:rPr>
        <w:t xml:space="preserve">Sektorit Juridik, Prokurimeve dhe </w:t>
      </w:r>
      <w:r w:rsidRPr="00437F0E">
        <w:rPr>
          <w:rFonts w:ascii="Times New Roman" w:hAnsi="Times New Roman" w:cs="Times New Roman"/>
        </w:rPr>
        <w:t xml:space="preserve">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A5399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A855E3">
        <w:rPr>
          <w:rFonts w:ascii="Times New Roman" w:hAnsi="Times New Roman" w:cs="Times New Roman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CB6D4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162FFC" w:rsidRPr="003C2B6B" w:rsidRDefault="00E07688" w:rsidP="003C2B6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</w:t>
      </w:r>
      <w:r w:rsidR="00162FFC" w:rsidRPr="00B35BBC">
        <w:rPr>
          <w:rFonts w:ascii="Times New Roman" w:hAnsi="Times New Roman" w:cs="Times New Roman"/>
          <w:b/>
          <w:bCs/>
          <w:iCs/>
          <w:color w:val="000000" w:themeColor="text1"/>
        </w:rPr>
        <w:t xml:space="preserve">datës </w:t>
      </w:r>
      <w:r w:rsidR="000658D1" w:rsidRPr="00B35BBC">
        <w:rPr>
          <w:rFonts w:ascii="Times New Roman" w:hAnsi="Times New Roman" w:cs="Times New Roman"/>
          <w:b/>
          <w:bCs/>
          <w:iCs/>
          <w:color w:val="000000" w:themeColor="text1"/>
        </w:rPr>
        <w:t>06 Dhjetor 2023</w:t>
      </w:r>
      <w:r w:rsidR="002D7FC3" w:rsidRPr="00B35BBC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35BBC">
        <w:rPr>
          <w:rFonts w:ascii="Times New Roman" w:hAnsi="Times New Roman" w:cs="Times New Roman"/>
          <w:color w:val="auto"/>
        </w:rPr>
        <w:t xml:space="preserve">Në datën </w:t>
      </w:r>
      <w:r w:rsidR="00B35BBC" w:rsidRPr="00B35BBC">
        <w:rPr>
          <w:rFonts w:ascii="Times New Roman" w:hAnsi="Times New Roman" w:cs="Times New Roman"/>
          <w:color w:val="auto"/>
        </w:rPr>
        <w:t>11</w:t>
      </w:r>
      <w:r w:rsidR="000658D1" w:rsidRPr="00B35BBC">
        <w:rPr>
          <w:rFonts w:ascii="Times New Roman" w:hAnsi="Times New Roman" w:cs="Times New Roman"/>
          <w:color w:val="auto"/>
        </w:rPr>
        <w:t xml:space="preserve"> Dhjetor</w:t>
      </w:r>
      <w:r w:rsidR="002D7FC3" w:rsidRPr="00B35BBC">
        <w:rPr>
          <w:rFonts w:ascii="Times New Roman" w:hAnsi="Times New Roman" w:cs="Times New Roman"/>
          <w:color w:val="auto"/>
        </w:rPr>
        <w:t xml:space="preserve"> </w:t>
      </w:r>
      <w:r w:rsidRPr="00B35BBC">
        <w:rPr>
          <w:rFonts w:ascii="Times New Roman" w:hAnsi="Times New Roman" w:cs="Times New Roman"/>
          <w:color w:val="auto"/>
        </w:rPr>
        <w:t>20</w:t>
      </w:r>
      <w:r w:rsidR="000658D1" w:rsidRPr="00B35BBC">
        <w:rPr>
          <w:rFonts w:ascii="Times New Roman" w:hAnsi="Times New Roman" w:cs="Times New Roman"/>
          <w:color w:val="auto"/>
        </w:rPr>
        <w:t>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2F87" w:rsidRPr="004C0279" w:rsidRDefault="00162FFC" w:rsidP="004C027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C0279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5D21B9" w:rsidRPr="004C0279" w:rsidRDefault="004F2F87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r w:rsidR="002A6743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nr.139/2015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</w:t>
      </w:r>
      <w:r w:rsidR="005D21B9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eqeverisjen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</w:t>
      </w:r>
      <w:r w:rsidR="005D21B9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endore</w:t>
      </w:r>
      <w:proofErr w:type="spellEnd"/>
      <w:r w:rsidR="005D21B9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 </w:t>
      </w:r>
      <w:r w:rsidR="00071FEF"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555C86" w:rsidRPr="004C0279" w:rsidRDefault="00555C86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tij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; </w:t>
      </w:r>
    </w:p>
    <w:p w:rsidR="00555C86" w:rsidRPr="004C0279" w:rsidRDefault="00555C86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555C86" w:rsidRDefault="00555C86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</w:t>
      </w:r>
      <w:r w:rsidR="00110B1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44/2015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Kodi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procedurave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administrative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Shqipërisë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r w:rsid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110B19" w:rsidRPr="00110B19" w:rsidRDefault="00110B19" w:rsidP="004C027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110B19">
        <w:rPr>
          <w:rFonts w:ascii="Times New Roman" w:hAnsi="Times New Roman"/>
          <w:sz w:val="24"/>
          <w:szCs w:val="24"/>
        </w:rPr>
        <w:t xml:space="preserve">Njohuritë mbi Ligjin </w:t>
      </w:r>
      <w:r>
        <w:rPr>
          <w:rFonts w:ascii="Times New Roman" w:hAnsi="Times New Roman"/>
          <w:sz w:val="24"/>
          <w:szCs w:val="24"/>
        </w:rPr>
        <w:t xml:space="preserve">nr. </w:t>
      </w:r>
      <w:r w:rsidRPr="00110B19">
        <w:rPr>
          <w:rFonts w:ascii="Times New Roman" w:hAnsi="Times New Roman"/>
          <w:sz w:val="24"/>
          <w:szCs w:val="24"/>
        </w:rPr>
        <w:t>111/2012 “Për Menaxhimin e Integruar të Burimeve Ujore”</w:t>
      </w:r>
      <w:r>
        <w:rPr>
          <w:rFonts w:ascii="Times New Roman" w:hAnsi="Times New Roman"/>
          <w:sz w:val="24"/>
          <w:szCs w:val="24"/>
        </w:rPr>
        <w:t>;</w:t>
      </w:r>
      <w:r w:rsidRPr="00110B19">
        <w:rPr>
          <w:rFonts w:ascii="Times New Roman" w:hAnsi="Times New Roman"/>
          <w:sz w:val="24"/>
          <w:szCs w:val="24"/>
        </w:rPr>
        <w:t xml:space="preserve"> </w:t>
      </w:r>
    </w:p>
    <w:p w:rsidR="00FD79BD" w:rsidRPr="003C2B6B" w:rsidRDefault="00110B19" w:rsidP="00110B1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Njohuritë mbi ligjin n</w:t>
      </w:r>
      <w:r w:rsidRPr="00110B19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B19">
        <w:rPr>
          <w:rFonts w:ascii="Times New Roman" w:hAnsi="Times New Roman"/>
          <w:sz w:val="24"/>
          <w:szCs w:val="24"/>
        </w:rPr>
        <w:t>9244, dat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 xml:space="preserve"> 17.6.2004 ”P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r mbrojtjen e tokës bujq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sore”</w:t>
      </w:r>
      <w:r>
        <w:rPr>
          <w:rFonts w:ascii="Times New Roman" w:hAnsi="Times New Roman"/>
          <w:sz w:val="24"/>
          <w:szCs w:val="24"/>
        </w:rPr>
        <w:t>,</w:t>
      </w:r>
      <w:r w:rsidRPr="00110B19">
        <w:rPr>
          <w:rFonts w:ascii="Times New Roman" w:hAnsi="Times New Roman"/>
          <w:sz w:val="24"/>
          <w:szCs w:val="24"/>
        </w:rPr>
        <w:t xml:space="preserve"> i ndryshuar.</w:t>
      </w:r>
    </w:p>
    <w:p w:rsidR="003C2B6B" w:rsidRPr="00110B19" w:rsidRDefault="003C2B6B" w:rsidP="003C2B6B">
      <w:pPr>
        <w:pStyle w:val="ListParagraph"/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CB6D44" w:rsidRDefault="00CB6D4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9" w:history="1">
        <w:r w:rsidR="002A6743" w:rsidRPr="00EB2BC7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A5399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</w:p>
    <w:p w:rsidR="00EC42E2" w:rsidRDefault="00EC42E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C2B6B" w:rsidRPr="00EC42E2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0516D5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B35BBC" w:rsidRDefault="00B35BB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B35BBC" w:rsidRPr="001E1D8A" w:rsidRDefault="00B35BB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B35BBC" w:rsidRPr="00B35BBC">
        <w:rPr>
          <w:rFonts w:ascii="Times New Roman" w:hAnsi="Times New Roman"/>
          <w:i/>
          <w:iCs/>
          <w:color w:val="FF0000"/>
        </w:rPr>
        <w:t>11</w:t>
      </w:r>
      <w:r w:rsidR="00072075" w:rsidRPr="00B35BBC">
        <w:rPr>
          <w:rFonts w:ascii="Times New Roman" w:hAnsi="Times New Roman"/>
          <w:i/>
          <w:iCs/>
          <w:color w:val="FF0000"/>
        </w:rPr>
        <w:t xml:space="preserve"> Dhjetor 2023</w:t>
      </w:r>
      <w:r w:rsidRPr="00B35BBC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3C2B6B" w:rsidRPr="00671E98" w:rsidRDefault="003C2B6B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3C2B6B" w:rsidRDefault="003C2B6B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B6FB9" w:rsidRPr="002A6743" w:rsidRDefault="00162FFC" w:rsidP="002A674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C2B6B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C2B6B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C2B6B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C2B6B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3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Bachelor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Juridike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Ekonomike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Inxhinieri</w:t>
      </w:r>
      <w:r w:rsidR="00110B19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Diplomat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duhet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diplomave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proofErr w:type="spellEnd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b-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grup</w:t>
      </w:r>
      <w:proofErr w:type="spellEnd"/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A5399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F14095">
        <w:rPr>
          <w:rFonts w:ascii="Times New Roman" w:hAnsi="Times New Roman" w:cs="Times New Roman"/>
        </w:rPr>
        <w:t>;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2A6743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F14095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072075" w:rsidRPr="00B35BBC">
        <w:rPr>
          <w:rFonts w:ascii="Times New Roman" w:hAnsi="Times New Roman" w:cs="Times New Roman"/>
          <w:b/>
          <w:bCs/>
          <w:iCs/>
          <w:color w:val="auto"/>
        </w:rPr>
        <w:t>11 Djetor 2023</w:t>
      </w:r>
      <w:r w:rsidR="002D7FC3" w:rsidRPr="00B35BBC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A6743" w:rsidRPr="00437F0E" w:rsidRDefault="002A674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B35BBC">
        <w:rPr>
          <w:rFonts w:ascii="Times New Roman" w:hAnsi="Times New Roman" w:cs="Times New Roman"/>
          <w:color w:val="auto"/>
        </w:rPr>
        <w:t>20</w:t>
      </w:r>
      <w:r w:rsidR="00496002">
        <w:rPr>
          <w:rFonts w:ascii="Times New Roman" w:hAnsi="Times New Roman" w:cs="Times New Roman"/>
          <w:color w:val="auto"/>
        </w:rPr>
        <w:t xml:space="preserve"> </w:t>
      </w:r>
      <w:r w:rsidR="00072075">
        <w:rPr>
          <w:rFonts w:ascii="Times New Roman" w:hAnsi="Times New Roman" w:cs="Times New Roman"/>
          <w:color w:val="auto"/>
        </w:rPr>
        <w:t>Dhjetor</w:t>
      </w:r>
      <w:r w:rsidRPr="00437F0E">
        <w:rPr>
          <w:rFonts w:ascii="Times New Roman" w:hAnsi="Times New Roman" w:cs="Times New Roman"/>
          <w:color w:val="auto"/>
        </w:rPr>
        <w:t xml:space="preserve"> 20</w:t>
      </w:r>
      <w:r w:rsidR="00072075">
        <w:rPr>
          <w:rFonts w:ascii="Times New Roman" w:hAnsi="Times New Roman" w:cs="Times New Roman"/>
          <w:color w:val="auto"/>
        </w:rPr>
        <w:t>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  <w:color w:val="auto"/>
        </w:rPr>
        <w:t xml:space="preserve">Njësia e Menaxhimit të </w:t>
      </w:r>
      <w:r w:rsidRPr="00437F0E">
        <w:rPr>
          <w:rFonts w:ascii="Times New Roman" w:hAnsi="Times New Roman" w:cs="Times New Roman"/>
          <w:color w:val="auto"/>
        </w:rPr>
        <w:t xml:space="preserve">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E07C4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C2B6B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C2B6B" w:rsidRPr="00437F0E" w:rsidRDefault="003C2B6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E07C4C" w:rsidRPr="001A55AD" w:rsidRDefault="002E4595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110B19" w:rsidRPr="004C027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nr.139/2015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Veteqeverisjen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 ;</w:t>
      </w:r>
    </w:p>
    <w:p w:rsidR="00110B19" w:rsidRPr="004C027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tij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; </w:t>
      </w:r>
    </w:p>
    <w:p w:rsidR="00110B19" w:rsidRPr="004C027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110B1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44/2015 “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Kodi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procedurave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administrative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Republikës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Shqipërisë</w:t>
      </w:r>
      <w:proofErr w:type="spellEnd"/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110B19" w:rsidRPr="00110B19" w:rsidRDefault="00110B19" w:rsidP="00110B1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110B19">
        <w:rPr>
          <w:rFonts w:ascii="Times New Roman" w:hAnsi="Times New Roman"/>
          <w:sz w:val="24"/>
          <w:szCs w:val="24"/>
        </w:rPr>
        <w:t xml:space="preserve">Njohuritë mbi Ligjin </w:t>
      </w:r>
      <w:r>
        <w:rPr>
          <w:rFonts w:ascii="Times New Roman" w:hAnsi="Times New Roman"/>
          <w:sz w:val="24"/>
          <w:szCs w:val="24"/>
        </w:rPr>
        <w:t xml:space="preserve">nr. </w:t>
      </w:r>
      <w:r w:rsidRPr="00110B19">
        <w:rPr>
          <w:rFonts w:ascii="Times New Roman" w:hAnsi="Times New Roman"/>
          <w:sz w:val="24"/>
          <w:szCs w:val="24"/>
        </w:rPr>
        <w:t>111/2012 “Për Menaxhimin e Integruar të Burimeve Ujore”</w:t>
      </w:r>
      <w:r>
        <w:rPr>
          <w:rFonts w:ascii="Times New Roman" w:hAnsi="Times New Roman"/>
          <w:sz w:val="24"/>
          <w:szCs w:val="24"/>
        </w:rPr>
        <w:t>;</w:t>
      </w:r>
      <w:r w:rsidRPr="00110B19">
        <w:rPr>
          <w:rFonts w:ascii="Times New Roman" w:hAnsi="Times New Roman"/>
          <w:sz w:val="24"/>
          <w:szCs w:val="24"/>
        </w:rPr>
        <w:t xml:space="preserve"> </w:t>
      </w:r>
    </w:p>
    <w:p w:rsidR="00E07C4C" w:rsidRPr="00C30968" w:rsidRDefault="00110B19" w:rsidP="00E07C4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Njohuritë mbi ligjin n</w:t>
      </w:r>
      <w:r w:rsidRPr="00110B19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B19">
        <w:rPr>
          <w:rFonts w:ascii="Times New Roman" w:hAnsi="Times New Roman"/>
          <w:sz w:val="24"/>
          <w:szCs w:val="24"/>
        </w:rPr>
        <w:t>9244, dat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 xml:space="preserve"> 17.6.2004 ”P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r mbrojtjen e tokës bujq</w:t>
      </w:r>
      <w:r>
        <w:rPr>
          <w:rFonts w:ascii="Times New Roman" w:hAnsi="Times New Roman"/>
          <w:sz w:val="24"/>
          <w:szCs w:val="24"/>
        </w:rPr>
        <w:t>ë</w:t>
      </w:r>
      <w:r w:rsidRPr="00110B19">
        <w:rPr>
          <w:rFonts w:ascii="Times New Roman" w:hAnsi="Times New Roman"/>
          <w:sz w:val="24"/>
          <w:szCs w:val="24"/>
        </w:rPr>
        <w:t>sore”</w:t>
      </w:r>
      <w:r>
        <w:rPr>
          <w:rFonts w:ascii="Times New Roman" w:hAnsi="Times New Roman"/>
          <w:sz w:val="24"/>
          <w:szCs w:val="24"/>
        </w:rPr>
        <w:t>,</w:t>
      </w:r>
      <w:r w:rsidRPr="00110B19">
        <w:rPr>
          <w:rFonts w:ascii="Times New Roman" w:hAnsi="Times New Roman"/>
          <w:sz w:val="24"/>
          <w:szCs w:val="24"/>
        </w:rPr>
        <w:t xml:space="preserve"> i ndryshuar.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EE5E4A" w:rsidRDefault="00EE5E4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2" w:history="1">
        <w:r w:rsidR="00CB6D44">
          <w:rPr>
            <w:rStyle w:val="Hyperlink"/>
            <w:rFonts w:ascii="Times New Roman" w:hAnsi="Times New Roman" w:cs="Times New Roman"/>
          </w:rPr>
          <w:t>www</w:t>
        </w:r>
        <w:r w:rsidR="00E07C4C" w:rsidRPr="008B2532">
          <w:rPr>
            <w:rStyle w:val="Hyperlink"/>
            <w:rFonts w:ascii="Times New Roman" w:hAnsi="Times New Roman" w:cs="Times New Roman"/>
          </w:rPr>
          <w:t>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A53998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EC42E2" w:rsidRPr="000E3AC8" w:rsidRDefault="00EC42E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E5E4A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6E36C2" w:rsidRDefault="006E36C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6E36C2" w:rsidRPr="00437F0E" w:rsidRDefault="006E36C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Të gjithë kandidatët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B35BBC">
        <w:rPr>
          <w:rFonts w:ascii="Times New Roman" w:hAnsi="Times New Roman" w:cs="Times New Roman"/>
          <w:i/>
          <w:color w:val="C00000"/>
          <w:sz w:val="23"/>
          <w:szCs w:val="23"/>
        </w:rPr>
        <w:t>20</w:t>
      </w:r>
      <w:r w:rsidR="00072075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Dhjetor 2023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816BCC">
      <w:footerReference w:type="default" r:id="rId14"/>
      <w:pgSz w:w="11906" w:h="17338"/>
      <w:pgMar w:top="993" w:right="1440" w:bottom="1440" w:left="1440" w:header="720" w:footer="79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998" w:rsidRDefault="00A53998" w:rsidP="00437F0E">
      <w:pPr>
        <w:spacing w:after="0" w:line="240" w:lineRule="auto"/>
      </w:pPr>
      <w:r>
        <w:separator/>
      </w:r>
    </w:p>
  </w:endnote>
  <w:endnote w:type="continuationSeparator" w:id="0">
    <w:p w:rsidR="00A53998" w:rsidRDefault="00A53998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BCC" w:rsidRPr="00816BCC" w:rsidRDefault="00816BCC" w:rsidP="00816BCC">
    <w:pPr>
      <w:pBdr>
        <w:top w:val="single" w:sz="4" w:space="1" w:color="auto"/>
      </w:pBd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/>
        <w:sz w:val="18"/>
        <w:szCs w:val="20"/>
        <w:lang w:val="en-US" w:eastAsia="en-US"/>
      </w:rPr>
    </w:pPr>
    <w:r w:rsidRPr="004A39A7">
      <w:rPr>
        <w:rFonts w:ascii="Times New Roman" w:eastAsia="Times New Roman" w:hAnsi="Times New Roman"/>
        <w:sz w:val="18"/>
        <w:szCs w:val="20"/>
        <w:lang w:eastAsia="en-US"/>
      </w:rPr>
      <w:t xml:space="preserve">          Rruga “Jaho Hoxha”, Ndërtesa.nr.2,  Hyrja nr.2, Klos, Shqipëri,bashkia.klos@yahoo.com, </w:t>
    </w:r>
    <w:r w:rsidRPr="004A39A7">
      <w:rPr>
        <w:rFonts w:ascii="Times New Roman" w:eastAsia="MS Mincho" w:hAnsi="Times New Roman"/>
        <w:color w:val="0000FF"/>
        <w:sz w:val="18"/>
        <w:szCs w:val="20"/>
        <w:u w:val="single"/>
        <w:lang w:eastAsia="en-US"/>
      </w:rPr>
      <w:t>www.bashkiaklos.gov.al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998" w:rsidRDefault="00A53998" w:rsidP="00437F0E">
      <w:pPr>
        <w:spacing w:after="0" w:line="240" w:lineRule="auto"/>
      </w:pPr>
      <w:r>
        <w:separator/>
      </w:r>
    </w:p>
  </w:footnote>
  <w:footnote w:type="continuationSeparator" w:id="0">
    <w:p w:rsidR="00A53998" w:rsidRDefault="00A53998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9pt;height:92.25pt;visibility:visible" o:bullet="t">
        <v:imagedata r:id="rId1" o:title=""/>
      </v:shape>
    </w:pict>
  </w:numPicBullet>
  <w:abstractNum w:abstractNumId="0">
    <w:nsid w:val="067A343D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7469F1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82F30"/>
    <w:multiLevelType w:val="hybridMultilevel"/>
    <w:tmpl w:val="FE302DB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571900"/>
    <w:multiLevelType w:val="hybridMultilevel"/>
    <w:tmpl w:val="01B8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2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BC2D13"/>
    <w:multiLevelType w:val="hybridMultilevel"/>
    <w:tmpl w:val="F59619EA"/>
    <w:lvl w:ilvl="0" w:tplc="2A5EA7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C64240"/>
    <w:multiLevelType w:val="hybridMultilevel"/>
    <w:tmpl w:val="C67C1154"/>
    <w:lvl w:ilvl="0" w:tplc="0C50C1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C598C"/>
    <w:multiLevelType w:val="hybridMultilevel"/>
    <w:tmpl w:val="1C902B04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A96460"/>
    <w:multiLevelType w:val="hybridMultilevel"/>
    <w:tmpl w:val="F78A1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127C5"/>
    <w:multiLevelType w:val="hybridMultilevel"/>
    <w:tmpl w:val="8966B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01389A"/>
    <w:multiLevelType w:val="hybridMultilevel"/>
    <w:tmpl w:val="3EE0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E35E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10E7B"/>
    <w:multiLevelType w:val="hybridMultilevel"/>
    <w:tmpl w:val="D41013E6"/>
    <w:lvl w:ilvl="0" w:tplc="A9383ACE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7AAC6186"/>
    <w:multiLevelType w:val="hybridMultilevel"/>
    <w:tmpl w:val="5B589588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5"/>
  </w:num>
  <w:num w:numId="5">
    <w:abstractNumId w:val="1"/>
  </w:num>
  <w:num w:numId="6">
    <w:abstractNumId w:val="7"/>
  </w:num>
  <w:num w:numId="7">
    <w:abstractNumId w:val="20"/>
  </w:num>
  <w:num w:numId="8">
    <w:abstractNumId w:val="23"/>
  </w:num>
  <w:num w:numId="9">
    <w:abstractNumId w:val="11"/>
  </w:num>
  <w:num w:numId="10">
    <w:abstractNumId w:val="28"/>
  </w:num>
  <w:num w:numId="11">
    <w:abstractNumId w:val="29"/>
  </w:num>
  <w:num w:numId="12">
    <w:abstractNumId w:val="19"/>
  </w:num>
  <w:num w:numId="13">
    <w:abstractNumId w:val="13"/>
  </w:num>
  <w:num w:numId="14">
    <w:abstractNumId w:val="2"/>
  </w:num>
  <w:num w:numId="15">
    <w:abstractNumId w:val="12"/>
  </w:num>
  <w:num w:numId="16">
    <w:abstractNumId w:val="6"/>
  </w:num>
  <w:num w:numId="17">
    <w:abstractNumId w:val="26"/>
  </w:num>
  <w:num w:numId="18">
    <w:abstractNumId w:val="9"/>
  </w:num>
  <w:num w:numId="19">
    <w:abstractNumId w:val="3"/>
  </w:num>
  <w:num w:numId="20">
    <w:abstractNumId w:val="4"/>
  </w:num>
  <w:num w:numId="21">
    <w:abstractNumId w:val="0"/>
  </w:num>
  <w:num w:numId="22">
    <w:abstractNumId w:val="16"/>
  </w:num>
  <w:num w:numId="23">
    <w:abstractNumId w:val="24"/>
  </w:num>
  <w:num w:numId="24">
    <w:abstractNumId w:val="22"/>
  </w:num>
  <w:num w:numId="25">
    <w:abstractNumId w:val="25"/>
  </w:num>
  <w:num w:numId="26">
    <w:abstractNumId w:val="27"/>
  </w:num>
  <w:num w:numId="27">
    <w:abstractNumId w:val="18"/>
  </w:num>
  <w:num w:numId="28">
    <w:abstractNumId w:val="21"/>
  </w:num>
  <w:num w:numId="29">
    <w:abstractNumId w:val="1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211F0"/>
    <w:rsid w:val="00047AA5"/>
    <w:rsid w:val="000516D5"/>
    <w:rsid w:val="000572A6"/>
    <w:rsid w:val="000658D1"/>
    <w:rsid w:val="00071FEF"/>
    <w:rsid w:val="00072075"/>
    <w:rsid w:val="0009177B"/>
    <w:rsid w:val="000B4DDA"/>
    <w:rsid w:val="000C34CE"/>
    <w:rsid w:val="000E3AC8"/>
    <w:rsid w:val="000E6A74"/>
    <w:rsid w:val="000F10E5"/>
    <w:rsid w:val="0010266C"/>
    <w:rsid w:val="00102BBC"/>
    <w:rsid w:val="00110B19"/>
    <w:rsid w:val="00117B39"/>
    <w:rsid w:val="0013253D"/>
    <w:rsid w:val="00136001"/>
    <w:rsid w:val="0013635F"/>
    <w:rsid w:val="00140ADA"/>
    <w:rsid w:val="0016122D"/>
    <w:rsid w:val="00162FFC"/>
    <w:rsid w:val="001663AF"/>
    <w:rsid w:val="00171BA5"/>
    <w:rsid w:val="00195CD0"/>
    <w:rsid w:val="001A55AD"/>
    <w:rsid w:val="001B6866"/>
    <w:rsid w:val="001C4539"/>
    <w:rsid w:val="001E1D8A"/>
    <w:rsid w:val="001E38C7"/>
    <w:rsid w:val="00204D38"/>
    <w:rsid w:val="002167C3"/>
    <w:rsid w:val="00221182"/>
    <w:rsid w:val="00224EAB"/>
    <w:rsid w:val="00242BD7"/>
    <w:rsid w:val="0025383C"/>
    <w:rsid w:val="00281983"/>
    <w:rsid w:val="002A6743"/>
    <w:rsid w:val="002C2957"/>
    <w:rsid w:val="002D7FC3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6502"/>
    <w:rsid w:val="003510E6"/>
    <w:rsid w:val="00362EB2"/>
    <w:rsid w:val="00384120"/>
    <w:rsid w:val="00394C1E"/>
    <w:rsid w:val="003B241A"/>
    <w:rsid w:val="003C2B6B"/>
    <w:rsid w:val="003D30EF"/>
    <w:rsid w:val="003E1650"/>
    <w:rsid w:val="003E46DA"/>
    <w:rsid w:val="004031E3"/>
    <w:rsid w:val="00437F0E"/>
    <w:rsid w:val="00456FD6"/>
    <w:rsid w:val="0046192F"/>
    <w:rsid w:val="00463D19"/>
    <w:rsid w:val="00470FA4"/>
    <w:rsid w:val="0047479B"/>
    <w:rsid w:val="00484DBB"/>
    <w:rsid w:val="00496002"/>
    <w:rsid w:val="004B396F"/>
    <w:rsid w:val="004B3F03"/>
    <w:rsid w:val="004C0279"/>
    <w:rsid w:val="004C727D"/>
    <w:rsid w:val="004D3337"/>
    <w:rsid w:val="004F2F87"/>
    <w:rsid w:val="00515ED4"/>
    <w:rsid w:val="00544934"/>
    <w:rsid w:val="00550B5D"/>
    <w:rsid w:val="00555C86"/>
    <w:rsid w:val="005616D6"/>
    <w:rsid w:val="00592588"/>
    <w:rsid w:val="005B020D"/>
    <w:rsid w:val="005B218E"/>
    <w:rsid w:val="005B2D39"/>
    <w:rsid w:val="005C64BA"/>
    <w:rsid w:val="005D21B9"/>
    <w:rsid w:val="005E5BBC"/>
    <w:rsid w:val="005F18A7"/>
    <w:rsid w:val="00605239"/>
    <w:rsid w:val="006209A7"/>
    <w:rsid w:val="00620F88"/>
    <w:rsid w:val="00625B99"/>
    <w:rsid w:val="00634312"/>
    <w:rsid w:val="00660E24"/>
    <w:rsid w:val="00667978"/>
    <w:rsid w:val="00676A10"/>
    <w:rsid w:val="006823C1"/>
    <w:rsid w:val="006A0220"/>
    <w:rsid w:val="006B7509"/>
    <w:rsid w:val="006D46FB"/>
    <w:rsid w:val="006E36C2"/>
    <w:rsid w:val="006E7797"/>
    <w:rsid w:val="00715758"/>
    <w:rsid w:val="007255B2"/>
    <w:rsid w:val="00745315"/>
    <w:rsid w:val="00754C0E"/>
    <w:rsid w:val="00792252"/>
    <w:rsid w:val="007A437C"/>
    <w:rsid w:val="007B1C1A"/>
    <w:rsid w:val="007B7C21"/>
    <w:rsid w:val="007E1594"/>
    <w:rsid w:val="007E3738"/>
    <w:rsid w:val="007E7DB1"/>
    <w:rsid w:val="00803930"/>
    <w:rsid w:val="00811616"/>
    <w:rsid w:val="00815B11"/>
    <w:rsid w:val="00816BCC"/>
    <w:rsid w:val="00820184"/>
    <w:rsid w:val="008211F7"/>
    <w:rsid w:val="0083375E"/>
    <w:rsid w:val="00871267"/>
    <w:rsid w:val="008733DF"/>
    <w:rsid w:val="008A4B74"/>
    <w:rsid w:val="008B6FAE"/>
    <w:rsid w:val="008D3D95"/>
    <w:rsid w:val="008D628D"/>
    <w:rsid w:val="00944D54"/>
    <w:rsid w:val="00952067"/>
    <w:rsid w:val="00962971"/>
    <w:rsid w:val="00963D2D"/>
    <w:rsid w:val="00971E80"/>
    <w:rsid w:val="00994B97"/>
    <w:rsid w:val="009C4802"/>
    <w:rsid w:val="009D6333"/>
    <w:rsid w:val="009D7779"/>
    <w:rsid w:val="009F0B0E"/>
    <w:rsid w:val="00A1718D"/>
    <w:rsid w:val="00A401A9"/>
    <w:rsid w:val="00A41960"/>
    <w:rsid w:val="00A53998"/>
    <w:rsid w:val="00A853FE"/>
    <w:rsid w:val="00A854C6"/>
    <w:rsid w:val="00A855E3"/>
    <w:rsid w:val="00A91422"/>
    <w:rsid w:val="00A946AE"/>
    <w:rsid w:val="00AA7787"/>
    <w:rsid w:val="00AB088C"/>
    <w:rsid w:val="00AB6FB9"/>
    <w:rsid w:val="00AD7360"/>
    <w:rsid w:val="00AE5326"/>
    <w:rsid w:val="00AE7942"/>
    <w:rsid w:val="00AF1620"/>
    <w:rsid w:val="00B0194E"/>
    <w:rsid w:val="00B1440B"/>
    <w:rsid w:val="00B2337B"/>
    <w:rsid w:val="00B275DB"/>
    <w:rsid w:val="00B3085C"/>
    <w:rsid w:val="00B34428"/>
    <w:rsid w:val="00B35BBC"/>
    <w:rsid w:val="00B414CD"/>
    <w:rsid w:val="00B6529B"/>
    <w:rsid w:val="00B66763"/>
    <w:rsid w:val="00B67241"/>
    <w:rsid w:val="00B67425"/>
    <w:rsid w:val="00B97D31"/>
    <w:rsid w:val="00BB5F52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08C5"/>
    <w:rsid w:val="00C30968"/>
    <w:rsid w:val="00C33A91"/>
    <w:rsid w:val="00C34243"/>
    <w:rsid w:val="00C43FF7"/>
    <w:rsid w:val="00C46C00"/>
    <w:rsid w:val="00C51AE0"/>
    <w:rsid w:val="00C7108F"/>
    <w:rsid w:val="00C7698F"/>
    <w:rsid w:val="00C819A8"/>
    <w:rsid w:val="00C9456C"/>
    <w:rsid w:val="00C9471F"/>
    <w:rsid w:val="00CB6D44"/>
    <w:rsid w:val="00CE09FA"/>
    <w:rsid w:val="00CE3D41"/>
    <w:rsid w:val="00D14F54"/>
    <w:rsid w:val="00D223BF"/>
    <w:rsid w:val="00D32611"/>
    <w:rsid w:val="00D36F0F"/>
    <w:rsid w:val="00D800B1"/>
    <w:rsid w:val="00D9100D"/>
    <w:rsid w:val="00DD6D65"/>
    <w:rsid w:val="00DE776E"/>
    <w:rsid w:val="00DE796B"/>
    <w:rsid w:val="00E056D2"/>
    <w:rsid w:val="00E07688"/>
    <w:rsid w:val="00E07C4C"/>
    <w:rsid w:val="00E24186"/>
    <w:rsid w:val="00E4100C"/>
    <w:rsid w:val="00E6272D"/>
    <w:rsid w:val="00E64E52"/>
    <w:rsid w:val="00E81866"/>
    <w:rsid w:val="00E93EB2"/>
    <w:rsid w:val="00EA64A0"/>
    <w:rsid w:val="00EC42E2"/>
    <w:rsid w:val="00EE5E4A"/>
    <w:rsid w:val="00EF408A"/>
    <w:rsid w:val="00F14095"/>
    <w:rsid w:val="00F17F12"/>
    <w:rsid w:val="00F23563"/>
    <w:rsid w:val="00F36197"/>
    <w:rsid w:val="00F467C9"/>
    <w:rsid w:val="00F5325D"/>
    <w:rsid w:val="00F53336"/>
    <w:rsid w:val="00F53A46"/>
    <w:rsid w:val="00F54410"/>
    <w:rsid w:val="00F700E6"/>
    <w:rsid w:val="00F8339A"/>
    <w:rsid w:val="00FB56FD"/>
    <w:rsid w:val="00FD79BD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CE1D7E-44C5-428F-8FC9-794F819F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4B97"/>
    <w:pPr>
      <w:spacing w:after="0" w:line="240" w:lineRule="auto"/>
      <w:ind w:right="42" w:firstLine="274"/>
      <w:jc w:val="both"/>
    </w:pPr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Microsoft account</cp:lastModifiedBy>
  <cp:revision>13</cp:revision>
  <cp:lastPrinted>2023-11-24T13:26:00Z</cp:lastPrinted>
  <dcterms:created xsi:type="dcterms:W3CDTF">2023-11-17T09:10:00Z</dcterms:created>
  <dcterms:modified xsi:type="dcterms:W3CDTF">2023-11-24T14:44:00Z</dcterms:modified>
</cp:coreProperties>
</file>